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156B5D" w:rsidRPr="00BF6019" w14:paraId="6F6935AE" w14:textId="77777777" w:rsidTr="003A7461">
        <w:tc>
          <w:tcPr>
            <w:tcW w:w="4219" w:type="dxa"/>
          </w:tcPr>
          <w:p w14:paraId="74B8B66A" w14:textId="77777777" w:rsidR="00156B5D" w:rsidRPr="00BF6019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BF6019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14:paraId="6D3AFED6" w14:textId="77777777" w:rsidR="00156B5D" w:rsidRPr="00BF6019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4F3B2D" w14:textId="77777777" w:rsidR="00196736" w:rsidRPr="00BF6019" w:rsidRDefault="00196736" w:rsidP="00196736">
            <w:pPr>
              <w:rPr>
                <w:sz w:val="24"/>
                <w:szCs w:val="24"/>
              </w:rPr>
            </w:pPr>
            <w:r w:rsidRPr="00BF6019">
              <w:rPr>
                <w:sz w:val="24"/>
                <w:szCs w:val="24"/>
              </w:rPr>
              <w:t>УТВЕРЖДАЮ</w:t>
            </w:r>
          </w:p>
          <w:p w14:paraId="799DE252" w14:textId="77777777" w:rsidR="003A7461" w:rsidRPr="00BF6019" w:rsidRDefault="003A7461" w:rsidP="00196736">
            <w:pPr>
              <w:rPr>
                <w:sz w:val="24"/>
                <w:szCs w:val="24"/>
              </w:rPr>
            </w:pPr>
            <w:r w:rsidRPr="00BF6019">
              <w:rPr>
                <w:sz w:val="24"/>
                <w:szCs w:val="24"/>
              </w:rPr>
              <w:t xml:space="preserve">Директор филиала </w:t>
            </w:r>
          </w:p>
          <w:p w14:paraId="74AE5454" w14:textId="77777777" w:rsidR="00FA0561" w:rsidRDefault="00FA0561" w:rsidP="001967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«Тюменский НПЗ»  </w:t>
            </w:r>
          </w:p>
          <w:p w14:paraId="39004DBD" w14:textId="5069C7CD" w:rsidR="003A7461" w:rsidRPr="00BF6019" w:rsidRDefault="003A7461" w:rsidP="00196736">
            <w:pPr>
              <w:rPr>
                <w:sz w:val="24"/>
                <w:szCs w:val="24"/>
              </w:rPr>
            </w:pPr>
            <w:r w:rsidRPr="00BF6019">
              <w:rPr>
                <w:sz w:val="24"/>
                <w:szCs w:val="24"/>
              </w:rPr>
              <w:t>ООО «</w:t>
            </w:r>
            <w:r w:rsidR="00FA0561">
              <w:rPr>
                <w:sz w:val="24"/>
                <w:szCs w:val="24"/>
              </w:rPr>
              <w:t>РИ-ИНВЕСТ»</w:t>
            </w:r>
            <w:r w:rsidRPr="00BF6019">
              <w:rPr>
                <w:sz w:val="24"/>
                <w:szCs w:val="24"/>
              </w:rPr>
              <w:t xml:space="preserve"> </w:t>
            </w:r>
          </w:p>
          <w:p w14:paraId="5BB31F81" w14:textId="77777777" w:rsidR="003A7461" w:rsidRPr="00BF6019" w:rsidRDefault="003A7461" w:rsidP="00196736">
            <w:pPr>
              <w:rPr>
                <w:sz w:val="24"/>
                <w:szCs w:val="24"/>
              </w:rPr>
            </w:pPr>
          </w:p>
          <w:p w14:paraId="769FE6E1" w14:textId="77777777" w:rsidR="00156B5D" w:rsidRPr="00BF6019" w:rsidRDefault="00156B5D" w:rsidP="00A428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3D3C70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724461A3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446298F5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1592DAD4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3DE1B91A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1786FC3B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3087187C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49C3179A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5C6D3E85" w14:textId="77777777" w:rsidR="00835F39" w:rsidRPr="00BF6019" w:rsidRDefault="00835F39" w:rsidP="00156B5D">
      <w:pPr>
        <w:rPr>
          <w:rFonts w:ascii="Times New Roman" w:hAnsi="Times New Roman"/>
          <w:sz w:val="24"/>
          <w:szCs w:val="24"/>
        </w:rPr>
      </w:pPr>
    </w:p>
    <w:p w14:paraId="66044A68" w14:textId="77777777" w:rsidR="00835F39" w:rsidRPr="00BF6019" w:rsidRDefault="00835F39" w:rsidP="00156B5D">
      <w:pPr>
        <w:rPr>
          <w:rFonts w:ascii="Times New Roman" w:hAnsi="Times New Roman"/>
          <w:sz w:val="24"/>
          <w:szCs w:val="24"/>
        </w:rPr>
      </w:pPr>
    </w:p>
    <w:p w14:paraId="4DA76CAB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2B00C3C0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5762583E" w14:textId="77777777" w:rsidR="00156B5D" w:rsidRPr="00BF6019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BF6019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72E024E7" w14:textId="77777777" w:rsidR="00156B5D" w:rsidRPr="00BF6019" w:rsidRDefault="00156B5D" w:rsidP="00156B5D">
      <w:pPr>
        <w:rPr>
          <w:sz w:val="24"/>
          <w:szCs w:val="24"/>
        </w:rPr>
      </w:pPr>
    </w:p>
    <w:p w14:paraId="4D0F5200" w14:textId="2109FA4E" w:rsidR="00890AB8" w:rsidRDefault="003F3074" w:rsidP="005769F9">
      <w:pPr>
        <w:jc w:val="center"/>
        <w:rPr>
          <w:rFonts w:ascii="Times New Roman" w:eastAsiaTheme="minorHAnsi" w:hAnsi="Times New Roman"/>
          <w:color w:val="000000"/>
          <w:sz w:val="22"/>
          <w:szCs w:val="22"/>
          <w:lang w:eastAsia="en-US"/>
        </w:rPr>
      </w:pPr>
      <w:r w:rsidRPr="003F3074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Модернизация существующей системы автоматической пожарной сигнализации (АПС), системы оповещения и управления эвакуацией людей при пожаре (СОУЭ) в спортивно-оздоровительном комплексе (СОК)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 </w:t>
      </w:r>
    </w:p>
    <w:p w14:paraId="58795FED" w14:textId="77777777" w:rsidR="00890AB8" w:rsidRDefault="00890AB8" w:rsidP="005769F9">
      <w:pPr>
        <w:jc w:val="center"/>
        <w:rPr>
          <w:rFonts w:ascii="Times New Roman" w:eastAsiaTheme="minorHAnsi" w:hAnsi="Times New Roman"/>
          <w:color w:val="000000"/>
          <w:sz w:val="22"/>
          <w:szCs w:val="22"/>
          <w:lang w:eastAsia="en-US"/>
        </w:rPr>
      </w:pPr>
      <w:r w:rsidRPr="003F3074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Модернизация существующей системы автоматической установки пожарной сигнализации (АУПС), системы оповещения и управления эвакуацией людей при пожаре (СОУЭ) в зданиях и помещениях складской зоны №2 (База ОРИОН)</w:t>
      </w:r>
    </w:p>
    <w:p w14:paraId="5F592888" w14:textId="3387085F" w:rsidR="00156B5D" w:rsidRPr="00BF6019" w:rsidRDefault="00FA0561" w:rsidP="008F4AE7">
      <w:pPr>
        <w:jc w:val="center"/>
        <w:rPr>
          <w:rFonts w:ascii="Times New Roman" w:hAnsi="Times New Roman"/>
          <w:sz w:val="24"/>
          <w:szCs w:val="24"/>
        </w:rPr>
      </w:pPr>
      <w:r w:rsidRPr="00FA0561">
        <w:rPr>
          <w:rFonts w:ascii="Times New Roman" w:hAnsi="Times New Roman"/>
          <w:sz w:val="24"/>
          <w:szCs w:val="24"/>
        </w:rPr>
        <w:t>Филиала «Тюменский НПЗ» ООО «РИ-ИНВЕСТ»</w:t>
      </w:r>
    </w:p>
    <w:p w14:paraId="7A74C9B0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6D6A4E6F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224FEEF0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6F8E3557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3DA147BC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6F49DE52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7FE2E69F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7DC935B4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2B1E337A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40A9972D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45197A9B" w14:textId="77777777" w:rsidR="00156B5D" w:rsidRPr="00BF6019" w:rsidRDefault="00156B5D" w:rsidP="00156B5D">
      <w:pPr>
        <w:rPr>
          <w:rFonts w:ascii="Times New Roman" w:hAnsi="Times New Roman"/>
          <w:sz w:val="24"/>
          <w:szCs w:val="24"/>
        </w:rPr>
      </w:pPr>
    </w:p>
    <w:p w14:paraId="7D815D4D" w14:textId="77777777" w:rsidR="003A7461" w:rsidRPr="00BF6019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6E560BC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DA2F09C" w14:textId="77777777" w:rsidR="00A428CC" w:rsidRDefault="00A428CC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EF574A0" w14:textId="77777777" w:rsidR="00A428CC" w:rsidRDefault="00A428CC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98803CE" w14:textId="77777777" w:rsidR="00A428CC" w:rsidRDefault="00A428CC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206BBF8" w14:textId="77777777" w:rsidR="00A428CC" w:rsidRDefault="00A428CC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765F388" w14:textId="77777777" w:rsidR="00A428CC" w:rsidRPr="00BF6019" w:rsidRDefault="00A428CC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8BCFF9D" w14:textId="77777777" w:rsidR="003A7461" w:rsidRPr="00BF6019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5A6F26A" w14:textId="77777777" w:rsidR="003A7461" w:rsidRPr="00BF6019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0AEB82F" w14:textId="77777777" w:rsidR="003A7461" w:rsidRPr="00BF6019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9DC9739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E0529F5" w14:textId="77777777" w:rsidR="00D151DF" w:rsidRPr="00BF6019" w:rsidRDefault="00D151DF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EA24FBC" w14:textId="77777777" w:rsidR="00156B5D" w:rsidRPr="00BF6019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RPr="00BF6019" w:rsidSect="00F718B2">
          <w:footerReference w:type="default" r:id="rId8"/>
          <w:pgSz w:w="11906" w:h="16838"/>
          <w:pgMar w:top="1276" w:right="567" w:bottom="1134" w:left="1701" w:header="709" w:footer="709" w:gutter="0"/>
          <w:cols w:space="708"/>
          <w:titlePg/>
          <w:docGrid w:linePitch="360"/>
        </w:sectPr>
      </w:pPr>
      <w:r w:rsidRPr="00BF6019">
        <w:rPr>
          <w:rFonts w:ascii="Times New Roman" w:hAnsi="Times New Roman"/>
          <w:sz w:val="24"/>
          <w:szCs w:val="24"/>
        </w:rPr>
        <w:t>г. Тюмень</w:t>
      </w:r>
    </w:p>
    <w:p w14:paraId="66ACCF97" w14:textId="77777777" w:rsidR="003F3074" w:rsidRPr="003F3074" w:rsidRDefault="003F3074" w:rsidP="003F3074">
      <w:pPr>
        <w:spacing w:line="264" w:lineRule="auto"/>
        <w:jc w:val="center"/>
        <w:rPr>
          <w:rFonts w:ascii="Times New Roman" w:eastAsiaTheme="minorHAnsi" w:hAnsi="Times New Roman"/>
          <w:b/>
          <w:sz w:val="22"/>
          <w:szCs w:val="22"/>
          <w:lang w:eastAsia="en-US"/>
        </w:rPr>
      </w:pPr>
      <w:r w:rsidRPr="003F3074">
        <w:rPr>
          <w:rFonts w:ascii="Times New Roman" w:eastAsiaTheme="minorHAnsi" w:hAnsi="Times New Roman"/>
          <w:b/>
          <w:sz w:val="22"/>
          <w:szCs w:val="22"/>
          <w:lang w:eastAsia="en-US"/>
        </w:rPr>
        <w:lastRenderedPageBreak/>
        <w:t xml:space="preserve">ТЕХНИЧЕСКОЕ ЗАДАНИЕ </w:t>
      </w:r>
    </w:p>
    <w:p w14:paraId="0EA4B018" w14:textId="77777777" w:rsidR="003F3074" w:rsidRPr="003F3074" w:rsidRDefault="003F3074" w:rsidP="003F3074">
      <w:pPr>
        <w:spacing w:line="264" w:lineRule="auto"/>
        <w:jc w:val="center"/>
        <w:rPr>
          <w:rFonts w:ascii="Times New Roman" w:eastAsiaTheme="minorHAnsi" w:hAnsi="Times New Roman"/>
          <w:b/>
          <w:sz w:val="22"/>
          <w:szCs w:val="22"/>
          <w:lang w:eastAsia="en-US"/>
        </w:rPr>
      </w:pPr>
      <w:r w:rsidRPr="003F3074">
        <w:rPr>
          <w:rFonts w:ascii="Times New Roman" w:eastAsiaTheme="minorHAnsi" w:hAnsi="Times New Roman"/>
          <w:b/>
          <w:sz w:val="22"/>
          <w:szCs w:val="22"/>
          <w:lang w:eastAsia="en-US"/>
        </w:rPr>
        <w:t xml:space="preserve">НА ВЫПОЛНЕНИЕ РАБОТ </w:t>
      </w:r>
    </w:p>
    <w:tbl>
      <w:tblPr>
        <w:tblpPr w:leftFromText="180" w:rightFromText="180" w:vertAnchor="text" w:tblpXSpec="center" w:tblpY="1"/>
        <w:tblOverlap w:val="never"/>
        <w:tblW w:w="10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3082"/>
        <w:gridCol w:w="6226"/>
      </w:tblGrid>
      <w:tr w:rsidR="003F3074" w:rsidRPr="003F3074" w14:paraId="06582F4A" w14:textId="77777777" w:rsidTr="00FA0561">
        <w:trPr>
          <w:trHeight w:val="577"/>
          <w:tblHeader/>
        </w:trPr>
        <w:tc>
          <w:tcPr>
            <w:tcW w:w="756" w:type="dxa"/>
            <w:tcBorders>
              <w:bottom w:val="double" w:sz="12" w:space="0" w:color="auto"/>
            </w:tcBorders>
            <w:vAlign w:val="center"/>
          </w:tcPr>
          <w:p w14:paraId="5434437D" w14:textId="77777777" w:rsidR="003F3074" w:rsidRPr="003F3074" w:rsidRDefault="003F3074" w:rsidP="003F3074">
            <w:pPr>
              <w:ind w:left="-36" w:firstLine="36"/>
              <w:jc w:val="center"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082" w:type="dxa"/>
            <w:tcBorders>
              <w:bottom w:val="double" w:sz="12" w:space="0" w:color="auto"/>
            </w:tcBorders>
            <w:vAlign w:val="center"/>
          </w:tcPr>
          <w:p w14:paraId="740DFF6E" w14:textId="77777777" w:rsidR="003F3074" w:rsidRPr="003F3074" w:rsidRDefault="003F3074" w:rsidP="003F3074">
            <w:pPr>
              <w:ind w:left="-57" w:right="-57"/>
              <w:jc w:val="center"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  <w:t>Общие сведения</w:t>
            </w:r>
          </w:p>
        </w:tc>
        <w:tc>
          <w:tcPr>
            <w:tcW w:w="6226" w:type="dxa"/>
            <w:tcBorders>
              <w:bottom w:val="double" w:sz="12" w:space="0" w:color="auto"/>
            </w:tcBorders>
            <w:vAlign w:val="center"/>
          </w:tcPr>
          <w:p w14:paraId="580D03D0" w14:textId="77777777" w:rsidR="003F3074" w:rsidRPr="003F3074" w:rsidRDefault="003F3074" w:rsidP="003F3074">
            <w:pPr>
              <w:jc w:val="center"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  <w:t>Содержание основных данных и требований</w:t>
            </w:r>
          </w:p>
        </w:tc>
      </w:tr>
      <w:tr w:rsidR="003F3074" w:rsidRPr="003F3074" w14:paraId="1F18AA69" w14:textId="77777777" w:rsidTr="00FA0561">
        <w:trPr>
          <w:trHeight w:val="37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CC81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2132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Заказчик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34B6" w14:textId="1E59AB13" w:rsidR="003F3074" w:rsidRPr="003F3074" w:rsidRDefault="00FA0561" w:rsidP="003F3074">
            <w:pP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ООО «РИ-ИНВЕСТ</w:t>
            </w:r>
            <w:r w:rsidR="003F3074"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»</w:t>
            </w:r>
          </w:p>
          <w:p w14:paraId="3064FF29" w14:textId="77777777" w:rsidR="003F3074" w:rsidRPr="003F3074" w:rsidRDefault="003F3074" w:rsidP="003F3074">
            <w:pP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Место выполнения работ:</w:t>
            </w:r>
          </w:p>
          <w:p w14:paraId="2D9DA7F4" w14:textId="05103A6B" w:rsidR="003F3074" w:rsidRPr="003F3074" w:rsidRDefault="003F3074" w:rsidP="003F3074">
            <w:pP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Филиал </w:t>
            </w:r>
            <w:r w:rsidR="00FA0561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«Тюменский НПЗ» ООО «РИ-ИНВЕСТ»</w:t>
            </w:r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</w:p>
          <w:p w14:paraId="1441103D" w14:textId="1C4B896E" w:rsidR="003F3074" w:rsidRPr="003F3074" w:rsidRDefault="00957605" w:rsidP="008F4AE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625047, Тюменская область, </w:t>
            </w:r>
            <w:proofErr w:type="spellStart"/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г.о</w:t>
            </w:r>
            <w:proofErr w:type="spellEnd"/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. город Тюмень,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г.Тюмень</w:t>
            </w:r>
            <w:proofErr w:type="spellEnd"/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, тер. Автодороги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Pr="0095760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тракт Старый Тобольский, км 6-ой, д. 20</w:t>
            </w:r>
          </w:p>
        </w:tc>
      </w:tr>
      <w:tr w:rsidR="003F3074" w:rsidRPr="003F3074" w14:paraId="0CDC8673" w14:textId="77777777" w:rsidTr="00FA0561">
        <w:trPr>
          <w:trHeight w:val="686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451B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D0D0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Основание для выполнения работ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07148" w14:textId="77777777" w:rsidR="003F3074" w:rsidRPr="003F3074" w:rsidRDefault="003F3074" w:rsidP="003F3074">
            <w:pP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2.1 Проектная документация;</w:t>
            </w:r>
          </w:p>
          <w:p w14:paraId="7206E06C" w14:textId="77777777" w:rsidR="003F3074" w:rsidRPr="003F3074" w:rsidRDefault="003F3074" w:rsidP="003F3074">
            <w:pP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2.2 Рабочая </w:t>
            </w:r>
            <w:proofErr w:type="gramStart"/>
            <w:r w:rsidRPr="003F307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документация;  </w:t>
            </w:r>
            <w:proofErr w:type="gramEnd"/>
          </w:p>
        </w:tc>
      </w:tr>
      <w:tr w:rsidR="003F3074" w:rsidRPr="003F3074" w14:paraId="4726F296" w14:textId="77777777" w:rsidTr="00FA0561">
        <w:trPr>
          <w:trHeight w:val="499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9CF5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18CD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Наименование объекта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5A59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3.1 Модернизация существующей системы автоматической пожарной сигнализации (АПС), системы оповещения и управления эвакуацией людей при пожаре (СОУЭ) в спортивно-оздоровительном комплексе (СОК)</w:t>
            </w:r>
          </w:p>
          <w:p w14:paraId="6C02EC0F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3.2 Модернизация существующей системы автоматической установки пожарной сигнализации (АУПС), системы оповещения и управления эвакуацией людей при пожаре (СОУЭ) в зданиях и помещениях складской зоны №2 (База ОРИОН)</w:t>
            </w:r>
          </w:p>
        </w:tc>
      </w:tr>
      <w:tr w:rsidR="003F3074" w:rsidRPr="003F3074" w14:paraId="3B5AC7CC" w14:textId="77777777" w:rsidTr="00FA0561">
        <w:trPr>
          <w:trHeight w:val="409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3723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120F7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Характеристика объекта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891C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Действующий производственный объект</w:t>
            </w:r>
          </w:p>
        </w:tc>
      </w:tr>
      <w:tr w:rsidR="003F3074" w:rsidRPr="003F3074" w14:paraId="5A29ACC3" w14:textId="77777777" w:rsidTr="00FA0561">
        <w:trPr>
          <w:trHeight w:val="514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A1AC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FEAF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Период выполнения работ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1FB8" w14:textId="449B66FD" w:rsidR="003F3074" w:rsidRPr="003F3074" w:rsidRDefault="003F3074" w:rsidP="00487801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В соответствии с Графиком производства работ</w:t>
            </w:r>
            <w:r w:rsidR="00487801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.</w:t>
            </w: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F3074" w:rsidRPr="003F3074" w14:paraId="17831700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8EC2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5AC2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Проектирование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A93A" w14:textId="348D8274" w:rsidR="00FA0561" w:rsidRDefault="003F3074" w:rsidP="003F3074">
            <w:pPr>
              <w:spacing w:after="200"/>
              <w:jc w:val="both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6.1 Согласно ТЗ на проектирование (Приложение №</w:t>
            </w:r>
            <w:r w:rsidR="0048780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1</w:t>
            </w: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«Система автоматической пожарной сигнализации здания спортивно-оздоровительного </w:t>
            </w:r>
            <w:r w:rsidR="00FA056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комплекса </w:t>
            </w:r>
            <w:r w:rsidR="00FA0561" w:rsidRPr="00FA056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Филиал</w:t>
            </w:r>
            <w:r w:rsidR="00FA056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а</w:t>
            </w:r>
            <w:r w:rsidR="00FA0561" w:rsidRPr="00FA056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«Тюменский НПЗ» ООО «РИ-ИНВЕСТ»</w:t>
            </w:r>
          </w:p>
          <w:p w14:paraId="3976A41F" w14:textId="28505A89" w:rsidR="003F3074" w:rsidRPr="003F3074" w:rsidRDefault="003F3074" w:rsidP="00487801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6.2 Согласно ТЗ на проектирование (Приложение №</w:t>
            </w:r>
            <w:r w:rsidR="0048780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2</w:t>
            </w: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«Система автоматической пожарной сигнализации складской зоны №2 (База ОРИОН) </w:t>
            </w:r>
            <w:r w:rsidR="00FA0561" w:rsidRPr="00FA0561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Филиала «Тюменский НПЗ» ООО «РИ-ИНВЕСТ»</w:t>
            </w:r>
          </w:p>
        </w:tc>
      </w:tr>
      <w:tr w:rsidR="003F3074" w:rsidRPr="003F3074" w14:paraId="01834697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1765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409A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Монтаж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35A7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7.1 Организация Подрядчиком места хранения материалов и городка для персонала, с обеспечением всеми необходимыми ресурсами используя ресурсы Подрядчика;</w:t>
            </w:r>
          </w:p>
          <w:p w14:paraId="47F21C1D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 Основной этап</w:t>
            </w:r>
          </w:p>
          <w:p w14:paraId="2E2D5336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7.2.1 Завоз ТМЦ к месту производства работ;</w:t>
            </w:r>
          </w:p>
          <w:p w14:paraId="1BDE0DD2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7.2.2 Выполнение строительно-монтажных и пуско-наладочных работ в соответствии с РД (Модернизация существующей системы автоматической пожарной сигнализации (АПС), системы оповещения и управления эвакуацией людей при пожаре (СОУЭ) в спортивно-оздоровительном комплексе (СОК));</w:t>
            </w:r>
          </w:p>
          <w:p w14:paraId="30C4E48B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7.2.3 Выполнение строительно-монтажных и пуско-наладочных работ в соответствии с РД (Модернизация существующей системы автоматической установки пожарной сигнализации (АУПС), системы оповещения и управления эвакуацией людей при пожаре (СОУЭ) в зданиях и помещениях складской зоны №2 (База ОРИОН)</w:t>
            </w:r>
          </w:p>
          <w:p w14:paraId="0C806544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lastRenderedPageBreak/>
              <w:t>7.2.4 Подтверждение выполненных работ путем заполнения и подписания актов освидетельствования скрытых работ согласно фактически выполненных объёмов;</w:t>
            </w:r>
          </w:p>
          <w:p w14:paraId="34B9A118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7.2.4 Формирование исполнительно – технической документации, в соответствии с требованиями РД (Модернизация существующей системы автоматической пожарной сигнализации (АПС), системы оповещения и управления эвакуацией людей при пожаре (СОУЭ) в спортивно-оздоровительном комплексе (СОК);</w:t>
            </w:r>
          </w:p>
          <w:p w14:paraId="5065E2D2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7.2.5 Формирование исполнительно – технической документации, в соответствии с требованиями РД (Модернизация существующей системы автоматической установки пожарной сигнализации (АУПС), системы оповещения и управления эвакуацией людей при пожаре (СОУЭ) в зданиях и помещениях складской зоны №2 (База ОРИОН)</w:t>
            </w:r>
          </w:p>
          <w:p w14:paraId="6FBB689B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7.2.6 Сдача исполнительной документации заказчику;</w:t>
            </w:r>
          </w:p>
          <w:p w14:paraId="03A8E5BE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7.2.7 </w:t>
            </w:r>
            <w:r w:rsidRPr="003F3074"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  <w:lang w:eastAsia="en-US" w:bidi="ru-RU"/>
              </w:rPr>
              <w:t>Сдача не использованных ТМЦ в службу складирования;</w:t>
            </w:r>
          </w:p>
          <w:p w14:paraId="01825F00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7.2.8 Вывоз строительных и бытовых отходов, возникших в ходе производства работ.</w:t>
            </w:r>
          </w:p>
        </w:tc>
      </w:tr>
      <w:tr w:rsidR="003F3074" w:rsidRPr="003F3074" w14:paraId="2FB1A285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BC31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5EA9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Требования в области охраны труда, промышленной и пожарной безопасности 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1CB9" w14:textId="77777777" w:rsidR="003F3074" w:rsidRPr="003F3074" w:rsidRDefault="003F3074" w:rsidP="003F3074">
            <w:pPr>
              <w:spacing w:after="200" w:line="276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b/>
                <w:color w:val="000000"/>
                <w:sz w:val="22"/>
                <w:szCs w:val="22"/>
                <w:lang w:eastAsia="en-US"/>
              </w:rPr>
              <w:t>8.1</w:t>
            </w: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 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5079C48D" w14:textId="77777777" w:rsidR="003F3074" w:rsidRPr="003F3074" w:rsidRDefault="003F3074" w:rsidP="003F3074">
            <w:pPr>
              <w:spacing w:after="200" w:line="276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b/>
                <w:color w:val="000000"/>
                <w:sz w:val="22"/>
                <w:szCs w:val="22"/>
                <w:lang w:eastAsia="en-US"/>
              </w:rPr>
              <w:t>8.2</w:t>
            </w: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 Наличие аттестации по промышленной безопасности, обучение по охране труда, пожарно-техническому минимуму,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защитная, противогаз, перчатки, защитные очки).</w:t>
            </w:r>
          </w:p>
          <w:p w14:paraId="6A764790" w14:textId="77777777" w:rsidR="003F3074" w:rsidRPr="003F3074" w:rsidRDefault="003F3074" w:rsidP="003F3074">
            <w:pPr>
              <w:spacing w:after="200" w:line="276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b/>
                <w:color w:val="000000"/>
                <w:sz w:val="22"/>
                <w:szCs w:val="22"/>
                <w:lang w:eastAsia="en-US"/>
              </w:rPr>
              <w:t xml:space="preserve">8.3 </w:t>
            </w: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Соблюдение правил, инструкций, положений, регламентов, действующих на территории Заказчика.</w:t>
            </w:r>
          </w:p>
          <w:p w14:paraId="56A44032" w14:textId="77777777" w:rsidR="003F3074" w:rsidRPr="003F3074" w:rsidRDefault="003F3074" w:rsidP="003F3074">
            <w:pPr>
              <w:spacing w:after="200" w:line="276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b/>
                <w:color w:val="000000"/>
                <w:sz w:val="22"/>
                <w:szCs w:val="22"/>
                <w:lang w:eastAsia="en-US"/>
              </w:rPr>
              <w:t xml:space="preserve">8.4 </w:t>
            </w: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763F92AE" w14:textId="77777777" w:rsidR="003F3074" w:rsidRPr="003F3074" w:rsidRDefault="003F3074" w:rsidP="003F3074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b/>
                <w:color w:val="000000"/>
                <w:sz w:val="22"/>
                <w:szCs w:val="22"/>
                <w:lang w:eastAsia="en-US"/>
              </w:rPr>
              <w:t>8.5</w:t>
            </w: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 Наличие собственного квалифицированного и аттестованного кадрового состава:</w:t>
            </w:r>
          </w:p>
          <w:p w14:paraId="7FEB1937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- удостоверение по профессии; </w:t>
            </w:r>
          </w:p>
          <w:p w14:paraId="7933447E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- удостоверение о проверке знаний требований охраны труда;</w:t>
            </w:r>
          </w:p>
          <w:p w14:paraId="3ED79D2B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- удостоверение стропальщика;</w:t>
            </w:r>
          </w:p>
          <w:p w14:paraId="70B55D26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- удостоверение об обучении безопасным методам и приемам выполнения работ на высоте;</w:t>
            </w:r>
          </w:p>
          <w:p w14:paraId="78C37589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- удостоверение о допуске в электроустановках с присвоением соответствующей группы допуска; </w:t>
            </w:r>
          </w:p>
          <w:p w14:paraId="7D80F6FC" w14:textId="77777777" w:rsidR="003F3074" w:rsidRPr="003F3074" w:rsidRDefault="003F3074" w:rsidP="003F3074">
            <w:pPr>
              <w:spacing w:line="276" w:lineRule="auto"/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>- удостоверение о прохождении пожарной безопасности в соответствии с приказом МЧС России №806 от 18.11.2021;</w:t>
            </w:r>
          </w:p>
          <w:p w14:paraId="5790293E" w14:textId="77777777" w:rsidR="003F3074" w:rsidRPr="003F3074" w:rsidRDefault="003F3074" w:rsidP="003F3074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протокол аттестации в </w:t>
            </w:r>
            <w:proofErr w:type="spellStart"/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Ростехнадзоре</w:t>
            </w:r>
            <w:proofErr w:type="spellEnd"/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персонала в области промышленной безопасности «Приказ от 4 сентября 2020 г. N </w:t>
            </w: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lastRenderedPageBreak/>
              <w:t xml:space="preserve">334, </w:t>
            </w:r>
            <w:proofErr w:type="gramStart"/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Об</w:t>
            </w:r>
            <w:proofErr w:type="gramEnd"/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электроэнергетики.» Для ответственных лиц - протоколы аттестации по промышленной безопасности по следующим областям:</w:t>
            </w:r>
          </w:p>
          <w:p w14:paraId="508B0790" w14:textId="77777777" w:rsidR="003F3074" w:rsidRPr="003F3074" w:rsidRDefault="003F3074" w:rsidP="003F3074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- А1 – Общие требования промышленной безопасности;</w:t>
            </w:r>
          </w:p>
          <w:p w14:paraId="00AE0991" w14:textId="77777777" w:rsidR="003F3074" w:rsidRPr="003F3074" w:rsidRDefault="003F3074" w:rsidP="003F3074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>- Б.1.11 – Безопасное ведение газоопасных, огневых и ремонтных работ;</w:t>
            </w: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F3074" w:rsidRPr="003F3074" w14:paraId="58A8BAF3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8D8D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3945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Требования в области охраны окружающей среды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E289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9.1 Отходы, образующиеся в результате проведения работ, являются собственностью Подрядчика и утилизируются в рамках его собственной разрешительной документации.</w:t>
            </w:r>
          </w:p>
          <w:p w14:paraId="0F9B6CC7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9.2 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3F3074" w:rsidRPr="003F3074" w14:paraId="58B6B66D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E001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7D80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69FF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10.1   Предусмотреть выполнение работ с 11-и часовым рабочим днём.</w:t>
            </w:r>
          </w:p>
          <w:p w14:paraId="200434F4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10.2 Иметь ресурсы для выполнения работ, в выходные и праздничные дни.</w:t>
            </w:r>
          </w:p>
          <w:p w14:paraId="5C703BE5" w14:textId="77777777" w:rsidR="003F3074" w:rsidRPr="003F3074" w:rsidRDefault="003F3074" w:rsidP="003F3074">
            <w:pPr>
              <w:spacing w:after="20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10.3 </w:t>
            </w:r>
            <w:proofErr w:type="gramStart"/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3F3074" w:rsidRPr="003F3074" w14:paraId="50B4CD4F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6590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29B8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Гарантийные обязательства Подрядчика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3A9A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11.1 Гарантийный срок 2 года.</w:t>
            </w:r>
          </w:p>
          <w:p w14:paraId="5A802014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11.2 Началом гарантийного срока считать дату подписания последнего из Акатов выполненных строительно-монтажных работ. </w:t>
            </w:r>
          </w:p>
          <w:p w14:paraId="005B7C1B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11.3   За некачественное и ненадлежащее исполнение взятых на себя обязательств, Подрядчик несет полную ответственность за причинённый ущерб.</w:t>
            </w:r>
          </w:p>
        </w:tc>
      </w:tr>
      <w:tr w:rsidR="003F3074" w:rsidRPr="003F3074" w14:paraId="042DE022" w14:textId="77777777" w:rsidTr="00DB7B19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1DB3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US"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479F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Особые условия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98AB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12.1   Предоставить разрешительные документы в соответствии с требованиями Заказчика по ОТ, ПБ и ООС, пропускного и внутри объектового режимов;</w:t>
            </w:r>
          </w:p>
          <w:p w14:paraId="0F1EC645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12.2   Обеспечить наличие сертифицированных средств защиты;</w:t>
            </w:r>
          </w:p>
          <w:p w14:paraId="2AA8F925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12.3   Подрядчик обязан предоставить техническую документацию на электрооборудование; </w:t>
            </w:r>
          </w:p>
          <w:p w14:paraId="2F6ABD22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12.4 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обратно;</w:t>
            </w:r>
          </w:p>
          <w:p w14:paraId="2CE6A023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12.5   Обеспечить постоянное присутствие не менее 1 инженера по ОТ и ПБ на площадке;</w:t>
            </w:r>
          </w:p>
          <w:p w14:paraId="269A2FF0" w14:textId="77777777" w:rsidR="003F3074" w:rsidRPr="003F3074" w:rsidRDefault="003F3074" w:rsidP="003F3074">
            <w:pPr>
              <w:spacing w:after="200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12.6   Провести проверку работников на знание процесса выполнения огневых работ, ремонтных работ, работ на высоте, инструментом для выполнения ремонтных работ имеющимся в наличии у Подрядчика.</w:t>
            </w:r>
          </w:p>
        </w:tc>
      </w:tr>
      <w:tr w:rsidR="003F3074" w:rsidRPr="003F3074" w14:paraId="4503C27F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8F0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US"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3F0E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Дополнительные требования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DD44" w14:textId="77777777" w:rsidR="003F3074" w:rsidRPr="003F3074" w:rsidRDefault="003F3074" w:rsidP="00487801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13.1   Наличие членства в саморегулируемой организации (СРО) на право выполнять строительство, реконструкцию, капитальный ремонт объектов капитального строительства по договору строительного подряда, 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</w:p>
          <w:p w14:paraId="54416A18" w14:textId="77777777" w:rsidR="003F3074" w:rsidRPr="003F3074" w:rsidRDefault="003F3074" w:rsidP="00487801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13.2   Опыт работы подрядной организации по аналогичным договорам не менее 3 лет.</w:t>
            </w:r>
          </w:p>
          <w:p w14:paraId="6C90063D" w14:textId="77777777" w:rsidR="003F3074" w:rsidRPr="003F3074" w:rsidRDefault="003F3074" w:rsidP="00487801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13.3 У всего персонала должны отсутствовать медицинские противопоказания на выполнение данного вида работ.</w:t>
            </w:r>
          </w:p>
          <w:p w14:paraId="0B0C59AD" w14:textId="77777777" w:rsidR="003F3074" w:rsidRDefault="003F3074" w:rsidP="00487801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13.4 Весь задействованный персонал должен иметь справки об отсутствии судимости, справки об отсутствии психиатрических и наркологических заболеваний. Справки необходимо предоставить за 10 дней до выхода на выполнения объемов работ.</w:t>
            </w:r>
          </w:p>
          <w:p w14:paraId="6C4C4519" w14:textId="44B3C34B" w:rsidR="007D5B16" w:rsidRPr="00DB7B19" w:rsidRDefault="007D5B16" w:rsidP="00487801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13.5 Наличие лицензии МЧС</w:t>
            </w:r>
            <w:r w:rsidR="00DB7B19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на </w:t>
            </w:r>
            <w:r w:rsidR="00DB7B19" w:rsidRPr="00DB7B19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деятельность по монтажу, техническому обслуживанию и ремонту средств обеспечения пожарной безопасности зданий и сооружений.</w:t>
            </w:r>
          </w:p>
        </w:tc>
      </w:tr>
      <w:tr w:rsidR="003F3074" w:rsidRPr="003F3074" w14:paraId="7CAA6AFF" w14:textId="77777777" w:rsidTr="00FA0561">
        <w:trPr>
          <w:trHeight w:val="79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96A10" w14:textId="77777777" w:rsidR="003F3074" w:rsidRPr="003F3074" w:rsidRDefault="003F3074" w:rsidP="003F307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US"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6BF2D" w14:textId="77777777" w:rsidR="003F3074" w:rsidRPr="003F3074" w:rsidRDefault="003F3074" w:rsidP="003F3074">
            <w:pPr>
              <w:spacing w:after="200"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>Нормативно-техническая документация</w:t>
            </w: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199B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Приказ от 15 декабря 2020 г. </w:t>
            </w:r>
            <w:r w:rsidRPr="003F3074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N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/>
              </w:rPr>
              <w:t>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46903D9A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Приказ от 15 декабря 2020 г. </w:t>
            </w:r>
            <w:r w:rsidRPr="003F3074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N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/>
              </w:rPr>
              <w:t>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  <w:p w14:paraId="2698252C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№123-Ф3 от 22.01.2008г. «Технический регламент о требованиях пожарной безопасности».</w:t>
            </w:r>
          </w:p>
          <w:p w14:paraId="35D6D5DD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Актуализированная редакция СНиП П-23-81*"</w:t>
            </w:r>
          </w:p>
          <w:p w14:paraId="0DD740B3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Приказ Министерства труда и социальной защиты РФ №883н от 11.12.2020 года «Об утверждении Правил по охране труда при строительстве, реконструкции и ремонте»</w:t>
            </w:r>
          </w:p>
          <w:p w14:paraId="15D9DC76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Приказ Министерства труда и социальной защиты РФ №782н от 15.11.2020 года «Об утверждении Правил по охране труда при работе на высоте».</w:t>
            </w:r>
          </w:p>
          <w:p w14:paraId="61EB4EA4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ПУЭ-7. Правила устройства электроустановок.</w:t>
            </w:r>
          </w:p>
          <w:p w14:paraId="1B34D720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СП 77.13330.2016 «СНиП 3.05.07-85 Системы автоматизации»</w:t>
            </w:r>
          </w:p>
          <w:p w14:paraId="552DAF87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(Приказ Минстроя России от 20 октября 2016 г. № 727/</w:t>
            </w:r>
            <w:proofErr w:type="spellStart"/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пр</w:t>
            </w:r>
            <w:proofErr w:type="spellEnd"/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)</w:t>
            </w:r>
          </w:p>
          <w:p w14:paraId="54B3C421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«СП 76.13330.2016» «СНиП 3.05.06-85 Электротехнические устройства» (Приказ Минстроя России от 16 декабря 2016 г. № 955/</w:t>
            </w:r>
            <w:proofErr w:type="spellStart"/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пр</w:t>
            </w:r>
            <w:proofErr w:type="spellEnd"/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).</w:t>
            </w:r>
          </w:p>
          <w:p w14:paraId="0F780A05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РД 11-02-2006 «Требования к составу и порядку ведения исполнительной документации».</w:t>
            </w:r>
          </w:p>
          <w:p w14:paraId="0B25281A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РД 11-05-2007 «Порядок ведение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  <w:p w14:paraId="2B802F75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lastRenderedPageBreak/>
              <w:t>СП 484.1311500.2020 Системы противопожарной защиты. Системы пожарной сигнализации и автоматизация систем противопожарной защиты.</w:t>
            </w:r>
          </w:p>
          <w:p w14:paraId="6FA97650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b/>
                <w:bCs/>
                <w:sz w:val="22"/>
                <w:szCs w:val="22"/>
                <w:lang w:eastAsia="en-US" w:bidi="ru-RU"/>
              </w:rPr>
              <w:t xml:space="preserve">15.16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СП 485.1311500.2020 Системы противопожарной защиты.</w:t>
            </w:r>
          </w:p>
          <w:p w14:paraId="532CE0F5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Установки пожаротушения автоматические.</w:t>
            </w:r>
          </w:p>
          <w:p w14:paraId="7BBF079E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b/>
                <w:bCs/>
                <w:sz w:val="22"/>
                <w:szCs w:val="22"/>
                <w:lang w:eastAsia="en-US" w:bidi="ru-RU"/>
              </w:rPr>
              <w:t xml:space="preserve">15.17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ГОСТ Р 50680-94 Установки водяного пожаротушения автоматические.</w:t>
            </w:r>
          </w:p>
          <w:p w14:paraId="6A9438D3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b/>
                <w:bCs/>
                <w:sz w:val="22"/>
                <w:szCs w:val="22"/>
                <w:lang w:eastAsia="en-US" w:bidi="ru-RU"/>
              </w:rPr>
              <w:t xml:space="preserve">15.18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СП 68.13330.2017 Приемка в эксплуатацию законченных строительством объектов.</w:t>
            </w:r>
          </w:p>
          <w:p w14:paraId="5354DD61" w14:textId="77777777" w:rsidR="003F3074" w:rsidRPr="003F3074" w:rsidRDefault="003F3074" w:rsidP="003F3074">
            <w:pPr>
              <w:widowControl w:val="0"/>
              <w:numPr>
                <w:ilvl w:val="1"/>
                <w:numId w:val="31"/>
              </w:numPr>
              <w:tabs>
                <w:tab w:val="left" w:pos="533"/>
              </w:tabs>
              <w:spacing w:after="40" w:line="276" w:lineRule="auto"/>
              <w:rPr>
                <w:rFonts w:ascii="Times New Roman" w:hAnsi="Times New Roman"/>
                <w:sz w:val="22"/>
                <w:szCs w:val="22"/>
                <w:lang w:eastAsia="en-US" w:bidi="ru-RU"/>
              </w:rPr>
            </w:pPr>
            <w:r w:rsidRPr="003F3074">
              <w:rPr>
                <w:rFonts w:ascii="Times New Roman" w:hAnsi="Times New Roman"/>
                <w:b/>
                <w:bCs/>
                <w:sz w:val="22"/>
                <w:szCs w:val="22"/>
                <w:lang w:eastAsia="en-US" w:bidi="ru-RU"/>
              </w:rPr>
              <w:t xml:space="preserve">15.19 </w:t>
            </w:r>
            <w:r w:rsidRPr="003F3074">
              <w:rPr>
                <w:rFonts w:ascii="Times New Roman" w:hAnsi="Times New Roman"/>
                <w:sz w:val="22"/>
                <w:szCs w:val="22"/>
                <w:lang w:eastAsia="en-US" w:bidi="ru-RU"/>
              </w:rPr>
              <w:t>СП 6.13130.2021 Системы противопожарной защиты. Электроустановки низковольтные. Требования пожарной безопасности.</w:t>
            </w:r>
          </w:p>
          <w:p w14:paraId="79BDAD33" w14:textId="77777777" w:rsidR="003F3074" w:rsidRPr="003F3074" w:rsidRDefault="003F3074" w:rsidP="003F3074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3F3074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 w:bidi="ru-RU"/>
              </w:rPr>
              <w:t xml:space="preserve">15.20 </w:t>
            </w:r>
            <w:r w:rsidRPr="003F3074">
              <w:rPr>
                <w:rFonts w:asciiTheme="minorHAnsi" w:eastAsiaTheme="minorHAnsi" w:hAnsiTheme="minorHAnsi" w:cstheme="minorBidi"/>
                <w:sz w:val="22"/>
                <w:szCs w:val="22"/>
                <w:lang w:eastAsia="en-US" w:bidi="ru-RU"/>
              </w:rPr>
              <w:t>СП 8.13130 Система противопожарной защиты. Наружное противопожарное водоснабжение</w:t>
            </w:r>
          </w:p>
        </w:tc>
      </w:tr>
    </w:tbl>
    <w:p w14:paraId="366E910E" w14:textId="77777777" w:rsidR="009F6A8E" w:rsidRDefault="009F6A8E" w:rsidP="008F4AE7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1614A0C8" w14:textId="77777777" w:rsidR="00A428CC" w:rsidRDefault="00A428CC" w:rsidP="008F4AE7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068D98C" w14:textId="4E15DC8F" w:rsidR="00A428CC" w:rsidRDefault="00A428CC" w:rsidP="00A428CC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Приложения:</w:t>
      </w:r>
    </w:p>
    <w:p w14:paraId="24E6B0BC" w14:textId="2159A588" w:rsidR="00A428CC" w:rsidRDefault="00A428CC" w:rsidP="00A428CC">
      <w:pPr>
        <w:framePr w:hSpace="180" w:wrap="around" w:vAnchor="text" w:hAnchor="text" w:xAlign="center" w:y="1"/>
        <w:spacing w:after="200"/>
        <w:suppressOverlap/>
        <w:jc w:val="both"/>
        <w:rPr>
          <w:rFonts w:ascii="Times New Roman" w:eastAsiaTheme="minorHAnsi" w:hAnsi="Times New Roman" w:cstheme="minorBidi"/>
          <w:sz w:val="22"/>
          <w:szCs w:val="22"/>
          <w:lang w:eastAsia="en-US"/>
        </w:rPr>
      </w:pPr>
      <w:r>
        <w:rPr>
          <w:rFonts w:ascii="Times New Roman" w:eastAsiaTheme="minorHAnsi" w:hAnsi="Times New Roman" w:cstheme="minorBidi"/>
          <w:sz w:val="22"/>
          <w:szCs w:val="22"/>
          <w:lang w:eastAsia="en-US"/>
        </w:rPr>
        <w:t>1. Задание</w:t>
      </w:r>
      <w:r w:rsidRPr="003F3074">
        <w:rPr>
          <w:rFonts w:ascii="Times New Roman" w:eastAsiaTheme="minorHAnsi" w:hAnsi="Times New Roman" w:cstheme="minorBidi"/>
          <w:sz w:val="22"/>
          <w:szCs w:val="22"/>
          <w:lang w:eastAsia="en-US"/>
        </w:rPr>
        <w:t xml:space="preserve"> на проектирование «Система автоматической пожарной сигнализации здания спортивно-оздоровительного </w:t>
      </w:r>
      <w:r>
        <w:rPr>
          <w:rFonts w:ascii="Times New Roman" w:eastAsiaTheme="minorHAnsi" w:hAnsi="Times New Roman" w:cstheme="minorBidi"/>
          <w:sz w:val="22"/>
          <w:szCs w:val="22"/>
          <w:lang w:eastAsia="en-US"/>
        </w:rPr>
        <w:t xml:space="preserve">комплекса </w:t>
      </w:r>
      <w:r w:rsidRPr="00FA0561">
        <w:rPr>
          <w:rFonts w:ascii="Times New Roman" w:eastAsiaTheme="minorHAnsi" w:hAnsi="Times New Roman" w:cstheme="minorBidi"/>
          <w:sz w:val="22"/>
          <w:szCs w:val="22"/>
          <w:lang w:eastAsia="en-US"/>
        </w:rPr>
        <w:t>Филиал</w:t>
      </w:r>
      <w:r>
        <w:rPr>
          <w:rFonts w:ascii="Times New Roman" w:eastAsiaTheme="minorHAnsi" w:hAnsi="Times New Roman" w:cstheme="minorBidi"/>
          <w:sz w:val="22"/>
          <w:szCs w:val="22"/>
          <w:lang w:eastAsia="en-US"/>
        </w:rPr>
        <w:t>а</w:t>
      </w:r>
      <w:r w:rsidRPr="00FA0561">
        <w:rPr>
          <w:rFonts w:ascii="Times New Roman" w:eastAsiaTheme="minorHAnsi" w:hAnsi="Times New Roman" w:cstheme="minorBidi"/>
          <w:sz w:val="22"/>
          <w:szCs w:val="22"/>
          <w:lang w:eastAsia="en-US"/>
        </w:rPr>
        <w:t xml:space="preserve"> «Тюменский НПЗ» ООО «РИ-ИНВЕСТ»</w:t>
      </w:r>
    </w:p>
    <w:p w14:paraId="37BB3B82" w14:textId="60889B46" w:rsidR="00A428CC" w:rsidRDefault="00A428CC" w:rsidP="00A428CC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sz w:val="22"/>
          <w:szCs w:val="22"/>
          <w:lang w:eastAsia="en-US"/>
        </w:rPr>
        <w:t>2</w:t>
      </w:r>
      <w:r>
        <w:rPr>
          <w:rFonts w:ascii="Times New Roman" w:eastAsiaTheme="minorHAnsi" w:hAnsi="Times New Roman" w:cstheme="minorBidi"/>
          <w:sz w:val="22"/>
          <w:szCs w:val="22"/>
          <w:lang w:eastAsia="en-US"/>
        </w:rPr>
        <w:t>. Задание</w:t>
      </w:r>
      <w:r w:rsidRPr="003F3074">
        <w:rPr>
          <w:rFonts w:ascii="Times New Roman" w:eastAsiaTheme="minorHAnsi" w:hAnsi="Times New Roman" w:cstheme="minorBidi"/>
          <w:sz w:val="22"/>
          <w:szCs w:val="22"/>
          <w:lang w:eastAsia="en-US"/>
        </w:rPr>
        <w:t xml:space="preserve"> на проектирование «Система автоматической пожарной сигнализации складской зоны №2 (База ОРИОН) </w:t>
      </w:r>
      <w:r w:rsidRPr="00FA0561">
        <w:rPr>
          <w:rFonts w:ascii="Times New Roman" w:eastAsiaTheme="minorHAnsi" w:hAnsi="Times New Roman" w:cstheme="minorBidi"/>
          <w:sz w:val="22"/>
          <w:szCs w:val="22"/>
          <w:lang w:eastAsia="en-US"/>
        </w:rPr>
        <w:t>Филиала «Тюменский НПЗ» ООО «РИ-ИНВЕСТ»</w:t>
      </w:r>
      <w:bookmarkStart w:id="0" w:name="_GoBack"/>
      <w:bookmarkEnd w:id="0"/>
    </w:p>
    <w:sectPr w:rsidR="00A428CC" w:rsidSect="009831C0">
      <w:headerReference w:type="default" r:id="rId9"/>
      <w:pgSz w:w="11906" w:h="16838"/>
      <w:pgMar w:top="568" w:right="566" w:bottom="567" w:left="1701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2B5D" w14:textId="77777777" w:rsidR="00E37AE6" w:rsidRDefault="00E37AE6">
      <w:r>
        <w:separator/>
      </w:r>
    </w:p>
  </w:endnote>
  <w:endnote w:type="continuationSeparator" w:id="0">
    <w:p w14:paraId="510A8659" w14:textId="77777777" w:rsidR="00E37AE6" w:rsidRDefault="00E3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B508E" w14:textId="13053457" w:rsidR="00FA0561" w:rsidRDefault="00FA056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428CC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865DF" w14:textId="77777777" w:rsidR="00E37AE6" w:rsidRDefault="00E37AE6">
      <w:r>
        <w:separator/>
      </w:r>
    </w:p>
  </w:footnote>
  <w:footnote w:type="continuationSeparator" w:id="0">
    <w:p w14:paraId="591C43B4" w14:textId="77777777" w:rsidR="00E37AE6" w:rsidRDefault="00E37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6C05E" w14:textId="77777777" w:rsidR="00FA0561" w:rsidRPr="002E5756" w:rsidRDefault="00FA0561" w:rsidP="002E575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F1A46"/>
    <w:multiLevelType w:val="hybridMultilevel"/>
    <w:tmpl w:val="D014391C"/>
    <w:lvl w:ilvl="0" w:tplc="3D9A8B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441895"/>
    <w:multiLevelType w:val="hybridMultilevel"/>
    <w:tmpl w:val="DE6C511E"/>
    <w:lvl w:ilvl="0" w:tplc="70888DA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10860"/>
    <w:multiLevelType w:val="multilevel"/>
    <w:tmpl w:val="C20CE9E6"/>
    <w:lvl w:ilvl="0">
      <w:start w:val="15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0"/>
  </w:num>
  <w:num w:numId="3">
    <w:abstractNumId w:val="2"/>
  </w:num>
  <w:num w:numId="4">
    <w:abstractNumId w:val="6"/>
  </w:num>
  <w:num w:numId="5">
    <w:abstractNumId w:val="22"/>
  </w:num>
  <w:num w:numId="6">
    <w:abstractNumId w:val="26"/>
  </w:num>
  <w:num w:numId="7">
    <w:abstractNumId w:val="19"/>
  </w:num>
  <w:num w:numId="8">
    <w:abstractNumId w:val="10"/>
  </w:num>
  <w:num w:numId="9">
    <w:abstractNumId w:val="8"/>
  </w:num>
  <w:num w:numId="10">
    <w:abstractNumId w:val="25"/>
  </w:num>
  <w:num w:numId="11">
    <w:abstractNumId w:val="16"/>
  </w:num>
  <w:num w:numId="12">
    <w:abstractNumId w:val="12"/>
  </w:num>
  <w:num w:numId="13">
    <w:abstractNumId w:val="18"/>
  </w:num>
  <w:num w:numId="14">
    <w:abstractNumId w:val="17"/>
  </w:num>
  <w:num w:numId="15">
    <w:abstractNumId w:val="3"/>
  </w:num>
  <w:num w:numId="16">
    <w:abstractNumId w:val="4"/>
  </w:num>
  <w:num w:numId="17">
    <w:abstractNumId w:val="5"/>
  </w:num>
  <w:num w:numId="18">
    <w:abstractNumId w:val="20"/>
  </w:num>
  <w:num w:numId="19">
    <w:abstractNumId w:val="28"/>
  </w:num>
  <w:num w:numId="20">
    <w:abstractNumId w:val="0"/>
  </w:num>
  <w:num w:numId="21">
    <w:abstractNumId w:val="29"/>
  </w:num>
  <w:num w:numId="22">
    <w:abstractNumId w:val="1"/>
  </w:num>
  <w:num w:numId="23">
    <w:abstractNumId w:val="15"/>
  </w:num>
  <w:num w:numId="24">
    <w:abstractNumId w:val="7"/>
  </w:num>
  <w:num w:numId="25">
    <w:abstractNumId w:val="23"/>
  </w:num>
  <w:num w:numId="26">
    <w:abstractNumId w:val="14"/>
  </w:num>
  <w:num w:numId="27">
    <w:abstractNumId w:val="24"/>
  </w:num>
  <w:num w:numId="28">
    <w:abstractNumId w:val="13"/>
  </w:num>
  <w:num w:numId="29">
    <w:abstractNumId w:val="21"/>
  </w:num>
  <w:num w:numId="30">
    <w:abstractNumId w:val="11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1BD9"/>
    <w:rsid w:val="000132C5"/>
    <w:rsid w:val="00025FAD"/>
    <w:rsid w:val="00026F6E"/>
    <w:rsid w:val="000321D8"/>
    <w:rsid w:val="000375B1"/>
    <w:rsid w:val="00045BF0"/>
    <w:rsid w:val="00045D02"/>
    <w:rsid w:val="000467EC"/>
    <w:rsid w:val="00052FB8"/>
    <w:rsid w:val="00053BE1"/>
    <w:rsid w:val="00057821"/>
    <w:rsid w:val="00061DCD"/>
    <w:rsid w:val="00073E0B"/>
    <w:rsid w:val="00077CFA"/>
    <w:rsid w:val="000821C7"/>
    <w:rsid w:val="00083A27"/>
    <w:rsid w:val="00090690"/>
    <w:rsid w:val="00090FBC"/>
    <w:rsid w:val="00093A9E"/>
    <w:rsid w:val="00094836"/>
    <w:rsid w:val="000948AA"/>
    <w:rsid w:val="000A1D07"/>
    <w:rsid w:val="000A1EB2"/>
    <w:rsid w:val="000A1F07"/>
    <w:rsid w:val="000A7F98"/>
    <w:rsid w:val="000B07B2"/>
    <w:rsid w:val="000B11A5"/>
    <w:rsid w:val="000C1190"/>
    <w:rsid w:val="000C5F23"/>
    <w:rsid w:val="000C7F67"/>
    <w:rsid w:val="000D40A4"/>
    <w:rsid w:val="000E32E1"/>
    <w:rsid w:val="000E7054"/>
    <w:rsid w:val="000E7FF6"/>
    <w:rsid w:val="000F2273"/>
    <w:rsid w:val="000F3E25"/>
    <w:rsid w:val="000F7FCE"/>
    <w:rsid w:val="00100E00"/>
    <w:rsid w:val="00101C1F"/>
    <w:rsid w:val="001160AD"/>
    <w:rsid w:val="00116D8D"/>
    <w:rsid w:val="001224CA"/>
    <w:rsid w:val="00131960"/>
    <w:rsid w:val="00132BE9"/>
    <w:rsid w:val="00135857"/>
    <w:rsid w:val="0014566E"/>
    <w:rsid w:val="00145A14"/>
    <w:rsid w:val="001471CD"/>
    <w:rsid w:val="00147D13"/>
    <w:rsid w:val="00150034"/>
    <w:rsid w:val="00150297"/>
    <w:rsid w:val="00151DBA"/>
    <w:rsid w:val="00155130"/>
    <w:rsid w:val="00156B5D"/>
    <w:rsid w:val="00157071"/>
    <w:rsid w:val="0016364E"/>
    <w:rsid w:val="0017695A"/>
    <w:rsid w:val="001828FE"/>
    <w:rsid w:val="00186A79"/>
    <w:rsid w:val="0019025F"/>
    <w:rsid w:val="00190492"/>
    <w:rsid w:val="00191D32"/>
    <w:rsid w:val="00194622"/>
    <w:rsid w:val="00195D55"/>
    <w:rsid w:val="00196736"/>
    <w:rsid w:val="00196BFB"/>
    <w:rsid w:val="001972EF"/>
    <w:rsid w:val="001A0EE3"/>
    <w:rsid w:val="001A1138"/>
    <w:rsid w:val="001A5C3A"/>
    <w:rsid w:val="001A61D5"/>
    <w:rsid w:val="001A62B0"/>
    <w:rsid w:val="001A63E5"/>
    <w:rsid w:val="001A7BC8"/>
    <w:rsid w:val="001B3189"/>
    <w:rsid w:val="001B6BAE"/>
    <w:rsid w:val="001C0DA2"/>
    <w:rsid w:val="001C32DB"/>
    <w:rsid w:val="001C456F"/>
    <w:rsid w:val="001C5CE5"/>
    <w:rsid w:val="001D2C55"/>
    <w:rsid w:val="001E0EAD"/>
    <w:rsid w:val="001E1D14"/>
    <w:rsid w:val="001E270F"/>
    <w:rsid w:val="001F3189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5FE"/>
    <w:rsid w:val="00230B9C"/>
    <w:rsid w:val="00232FE4"/>
    <w:rsid w:val="00235DDA"/>
    <w:rsid w:val="0023629D"/>
    <w:rsid w:val="00236568"/>
    <w:rsid w:val="0023767D"/>
    <w:rsid w:val="00241FF3"/>
    <w:rsid w:val="00243836"/>
    <w:rsid w:val="00246267"/>
    <w:rsid w:val="00247D1A"/>
    <w:rsid w:val="00250214"/>
    <w:rsid w:val="00250D05"/>
    <w:rsid w:val="00251452"/>
    <w:rsid w:val="0025428E"/>
    <w:rsid w:val="002549E0"/>
    <w:rsid w:val="002556A2"/>
    <w:rsid w:val="0025603A"/>
    <w:rsid w:val="00256279"/>
    <w:rsid w:val="002602F2"/>
    <w:rsid w:val="00261AA8"/>
    <w:rsid w:val="0026288C"/>
    <w:rsid w:val="002637F6"/>
    <w:rsid w:val="00263E8C"/>
    <w:rsid w:val="00265B04"/>
    <w:rsid w:val="00265CF6"/>
    <w:rsid w:val="002719E3"/>
    <w:rsid w:val="00272076"/>
    <w:rsid w:val="0027369D"/>
    <w:rsid w:val="0028160D"/>
    <w:rsid w:val="00281A7E"/>
    <w:rsid w:val="00286ECB"/>
    <w:rsid w:val="002879A6"/>
    <w:rsid w:val="00287AAC"/>
    <w:rsid w:val="0029049C"/>
    <w:rsid w:val="002916F2"/>
    <w:rsid w:val="0029514C"/>
    <w:rsid w:val="00297320"/>
    <w:rsid w:val="002A3A89"/>
    <w:rsid w:val="002A3AD1"/>
    <w:rsid w:val="002A4028"/>
    <w:rsid w:val="002A41C4"/>
    <w:rsid w:val="002C1F44"/>
    <w:rsid w:val="002C2AD6"/>
    <w:rsid w:val="002C360C"/>
    <w:rsid w:val="002C6872"/>
    <w:rsid w:val="002D0D24"/>
    <w:rsid w:val="002D688C"/>
    <w:rsid w:val="002D7696"/>
    <w:rsid w:val="002E070B"/>
    <w:rsid w:val="002E5186"/>
    <w:rsid w:val="002E5756"/>
    <w:rsid w:val="002E61B3"/>
    <w:rsid w:val="002F42EE"/>
    <w:rsid w:val="002F7A32"/>
    <w:rsid w:val="00300A44"/>
    <w:rsid w:val="003010A8"/>
    <w:rsid w:val="0030122E"/>
    <w:rsid w:val="00301F57"/>
    <w:rsid w:val="00304521"/>
    <w:rsid w:val="0032160A"/>
    <w:rsid w:val="00322DD2"/>
    <w:rsid w:val="0032751F"/>
    <w:rsid w:val="00327CC8"/>
    <w:rsid w:val="0033100F"/>
    <w:rsid w:val="00334BEB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6596A"/>
    <w:rsid w:val="003705E9"/>
    <w:rsid w:val="00373538"/>
    <w:rsid w:val="00375BF8"/>
    <w:rsid w:val="00381459"/>
    <w:rsid w:val="00384C2F"/>
    <w:rsid w:val="00385D1A"/>
    <w:rsid w:val="00387476"/>
    <w:rsid w:val="00392F7B"/>
    <w:rsid w:val="00396578"/>
    <w:rsid w:val="003A1F08"/>
    <w:rsid w:val="003A5F90"/>
    <w:rsid w:val="003A7461"/>
    <w:rsid w:val="003B0CD0"/>
    <w:rsid w:val="003B3FE0"/>
    <w:rsid w:val="003B60DE"/>
    <w:rsid w:val="003C044D"/>
    <w:rsid w:val="003C5A19"/>
    <w:rsid w:val="003C722A"/>
    <w:rsid w:val="003E244D"/>
    <w:rsid w:val="003E7269"/>
    <w:rsid w:val="003E75DA"/>
    <w:rsid w:val="003F3074"/>
    <w:rsid w:val="003F56AF"/>
    <w:rsid w:val="0040653A"/>
    <w:rsid w:val="0041043D"/>
    <w:rsid w:val="004112D0"/>
    <w:rsid w:val="00415555"/>
    <w:rsid w:val="00416199"/>
    <w:rsid w:val="00416EF1"/>
    <w:rsid w:val="00420E71"/>
    <w:rsid w:val="00423922"/>
    <w:rsid w:val="00423BFF"/>
    <w:rsid w:val="0042607B"/>
    <w:rsid w:val="00427DBF"/>
    <w:rsid w:val="00434E8C"/>
    <w:rsid w:val="00441CB5"/>
    <w:rsid w:val="00446095"/>
    <w:rsid w:val="00454E3F"/>
    <w:rsid w:val="00455E2B"/>
    <w:rsid w:val="00462B38"/>
    <w:rsid w:val="00463E93"/>
    <w:rsid w:val="004654A4"/>
    <w:rsid w:val="00470E89"/>
    <w:rsid w:val="00472CE3"/>
    <w:rsid w:val="00476E83"/>
    <w:rsid w:val="00477057"/>
    <w:rsid w:val="0048170E"/>
    <w:rsid w:val="00484256"/>
    <w:rsid w:val="00484B1A"/>
    <w:rsid w:val="00485E28"/>
    <w:rsid w:val="0048696E"/>
    <w:rsid w:val="00487801"/>
    <w:rsid w:val="00491348"/>
    <w:rsid w:val="00497C82"/>
    <w:rsid w:val="004A1AD4"/>
    <w:rsid w:val="004A2D15"/>
    <w:rsid w:val="004A4F48"/>
    <w:rsid w:val="004A6D28"/>
    <w:rsid w:val="004B05C1"/>
    <w:rsid w:val="004B4C08"/>
    <w:rsid w:val="004B67E4"/>
    <w:rsid w:val="004C0776"/>
    <w:rsid w:val="004C6214"/>
    <w:rsid w:val="004D2CFD"/>
    <w:rsid w:val="004D32E1"/>
    <w:rsid w:val="004D64AE"/>
    <w:rsid w:val="004D7CB1"/>
    <w:rsid w:val="004E0290"/>
    <w:rsid w:val="004E1344"/>
    <w:rsid w:val="004F0EAC"/>
    <w:rsid w:val="004F1B0A"/>
    <w:rsid w:val="004F3892"/>
    <w:rsid w:val="004F389F"/>
    <w:rsid w:val="004F58CC"/>
    <w:rsid w:val="004F5A5D"/>
    <w:rsid w:val="004F5B7D"/>
    <w:rsid w:val="004F687F"/>
    <w:rsid w:val="00500AF4"/>
    <w:rsid w:val="0050216D"/>
    <w:rsid w:val="00502B28"/>
    <w:rsid w:val="00506C29"/>
    <w:rsid w:val="00510A61"/>
    <w:rsid w:val="005110B4"/>
    <w:rsid w:val="00512995"/>
    <w:rsid w:val="0051463D"/>
    <w:rsid w:val="00515A5D"/>
    <w:rsid w:val="005160D3"/>
    <w:rsid w:val="00516248"/>
    <w:rsid w:val="00526EC2"/>
    <w:rsid w:val="0053062A"/>
    <w:rsid w:val="00533670"/>
    <w:rsid w:val="005349C7"/>
    <w:rsid w:val="005410A3"/>
    <w:rsid w:val="0054356D"/>
    <w:rsid w:val="00544D4D"/>
    <w:rsid w:val="005501D6"/>
    <w:rsid w:val="00557412"/>
    <w:rsid w:val="00560433"/>
    <w:rsid w:val="00570D27"/>
    <w:rsid w:val="00572F9E"/>
    <w:rsid w:val="005731E9"/>
    <w:rsid w:val="00573FAC"/>
    <w:rsid w:val="00575762"/>
    <w:rsid w:val="005769F9"/>
    <w:rsid w:val="00580317"/>
    <w:rsid w:val="00580D88"/>
    <w:rsid w:val="00585E3A"/>
    <w:rsid w:val="005907B4"/>
    <w:rsid w:val="00592B93"/>
    <w:rsid w:val="00593F63"/>
    <w:rsid w:val="00596E67"/>
    <w:rsid w:val="005977CF"/>
    <w:rsid w:val="005A38C1"/>
    <w:rsid w:val="005A43F1"/>
    <w:rsid w:val="005B48F5"/>
    <w:rsid w:val="005B5BF8"/>
    <w:rsid w:val="005B5CA4"/>
    <w:rsid w:val="005B5F54"/>
    <w:rsid w:val="005C1DBE"/>
    <w:rsid w:val="005C362C"/>
    <w:rsid w:val="005C6262"/>
    <w:rsid w:val="005C7A32"/>
    <w:rsid w:val="005D593A"/>
    <w:rsid w:val="005E4D16"/>
    <w:rsid w:val="005E5100"/>
    <w:rsid w:val="005F0229"/>
    <w:rsid w:val="005F4392"/>
    <w:rsid w:val="005F6065"/>
    <w:rsid w:val="005F62D5"/>
    <w:rsid w:val="006003F3"/>
    <w:rsid w:val="00606DB4"/>
    <w:rsid w:val="00610667"/>
    <w:rsid w:val="0061533A"/>
    <w:rsid w:val="00615496"/>
    <w:rsid w:val="006168C2"/>
    <w:rsid w:val="00620F22"/>
    <w:rsid w:val="006219C2"/>
    <w:rsid w:val="00622100"/>
    <w:rsid w:val="00627CDF"/>
    <w:rsid w:val="0063046D"/>
    <w:rsid w:val="006306EB"/>
    <w:rsid w:val="00634461"/>
    <w:rsid w:val="00636476"/>
    <w:rsid w:val="00644F09"/>
    <w:rsid w:val="0065514B"/>
    <w:rsid w:val="00661E37"/>
    <w:rsid w:val="0066505D"/>
    <w:rsid w:val="006656E8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34D8"/>
    <w:rsid w:val="0068536A"/>
    <w:rsid w:val="00685E81"/>
    <w:rsid w:val="00687090"/>
    <w:rsid w:val="0068742F"/>
    <w:rsid w:val="00687DA2"/>
    <w:rsid w:val="00695740"/>
    <w:rsid w:val="006A1FB8"/>
    <w:rsid w:val="006A3292"/>
    <w:rsid w:val="006A3B61"/>
    <w:rsid w:val="006A3BD3"/>
    <w:rsid w:val="006A71F9"/>
    <w:rsid w:val="006B3DB0"/>
    <w:rsid w:val="006B4D74"/>
    <w:rsid w:val="006C79B3"/>
    <w:rsid w:val="006D46A1"/>
    <w:rsid w:val="006D6A3B"/>
    <w:rsid w:val="006D6B55"/>
    <w:rsid w:val="006E0206"/>
    <w:rsid w:val="006E05ED"/>
    <w:rsid w:val="006E1198"/>
    <w:rsid w:val="006E1451"/>
    <w:rsid w:val="006E1C58"/>
    <w:rsid w:val="006E7F90"/>
    <w:rsid w:val="006F0F59"/>
    <w:rsid w:val="006F25CB"/>
    <w:rsid w:val="006F4481"/>
    <w:rsid w:val="00705CA1"/>
    <w:rsid w:val="00706EB1"/>
    <w:rsid w:val="00706FBC"/>
    <w:rsid w:val="0071284C"/>
    <w:rsid w:val="00714B2F"/>
    <w:rsid w:val="00723424"/>
    <w:rsid w:val="0072750A"/>
    <w:rsid w:val="0072799C"/>
    <w:rsid w:val="007306C5"/>
    <w:rsid w:val="0073291B"/>
    <w:rsid w:val="00733802"/>
    <w:rsid w:val="0073714D"/>
    <w:rsid w:val="007371A9"/>
    <w:rsid w:val="00742921"/>
    <w:rsid w:val="0074297B"/>
    <w:rsid w:val="00744375"/>
    <w:rsid w:val="00747ADF"/>
    <w:rsid w:val="00751533"/>
    <w:rsid w:val="00755245"/>
    <w:rsid w:val="0075604B"/>
    <w:rsid w:val="00762987"/>
    <w:rsid w:val="007731A4"/>
    <w:rsid w:val="007741B7"/>
    <w:rsid w:val="0077625E"/>
    <w:rsid w:val="00776FCA"/>
    <w:rsid w:val="00793333"/>
    <w:rsid w:val="00793B19"/>
    <w:rsid w:val="0079407B"/>
    <w:rsid w:val="00794DE2"/>
    <w:rsid w:val="00796AAC"/>
    <w:rsid w:val="00797AF7"/>
    <w:rsid w:val="007A2B50"/>
    <w:rsid w:val="007A490C"/>
    <w:rsid w:val="007B19EA"/>
    <w:rsid w:val="007C2DFC"/>
    <w:rsid w:val="007D0DEF"/>
    <w:rsid w:val="007D1789"/>
    <w:rsid w:val="007D3FD4"/>
    <w:rsid w:val="007D5B16"/>
    <w:rsid w:val="007E4B34"/>
    <w:rsid w:val="007E724D"/>
    <w:rsid w:val="007F0C9E"/>
    <w:rsid w:val="007F1C55"/>
    <w:rsid w:val="007F7394"/>
    <w:rsid w:val="007F749E"/>
    <w:rsid w:val="00802F0D"/>
    <w:rsid w:val="00803BB8"/>
    <w:rsid w:val="008040AA"/>
    <w:rsid w:val="00804FD4"/>
    <w:rsid w:val="0080641F"/>
    <w:rsid w:val="00806E56"/>
    <w:rsid w:val="0081053B"/>
    <w:rsid w:val="00810CD3"/>
    <w:rsid w:val="008118B8"/>
    <w:rsid w:val="00815F1C"/>
    <w:rsid w:val="00816DBE"/>
    <w:rsid w:val="008227C8"/>
    <w:rsid w:val="008236DA"/>
    <w:rsid w:val="00824B07"/>
    <w:rsid w:val="00824F88"/>
    <w:rsid w:val="00832FC0"/>
    <w:rsid w:val="0083446A"/>
    <w:rsid w:val="00835F39"/>
    <w:rsid w:val="00836776"/>
    <w:rsid w:val="008510A7"/>
    <w:rsid w:val="0085521B"/>
    <w:rsid w:val="00855C33"/>
    <w:rsid w:val="00857DB0"/>
    <w:rsid w:val="00862333"/>
    <w:rsid w:val="00863AF7"/>
    <w:rsid w:val="00864743"/>
    <w:rsid w:val="00864CAB"/>
    <w:rsid w:val="00865060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36A3"/>
    <w:rsid w:val="008879D2"/>
    <w:rsid w:val="00890AB8"/>
    <w:rsid w:val="00891248"/>
    <w:rsid w:val="00893EB2"/>
    <w:rsid w:val="0089751B"/>
    <w:rsid w:val="008975ED"/>
    <w:rsid w:val="008A3222"/>
    <w:rsid w:val="008A32B3"/>
    <w:rsid w:val="008A3885"/>
    <w:rsid w:val="008A5F71"/>
    <w:rsid w:val="008A6391"/>
    <w:rsid w:val="008A702B"/>
    <w:rsid w:val="008A7654"/>
    <w:rsid w:val="008B074B"/>
    <w:rsid w:val="008B16FB"/>
    <w:rsid w:val="008B2EB8"/>
    <w:rsid w:val="008B4AAA"/>
    <w:rsid w:val="008B55A4"/>
    <w:rsid w:val="008B5E77"/>
    <w:rsid w:val="008B7107"/>
    <w:rsid w:val="008C0A0D"/>
    <w:rsid w:val="008C31D4"/>
    <w:rsid w:val="008D3E57"/>
    <w:rsid w:val="008D64A5"/>
    <w:rsid w:val="008F0DB7"/>
    <w:rsid w:val="008F21D2"/>
    <w:rsid w:val="008F4AE7"/>
    <w:rsid w:val="008F6BB7"/>
    <w:rsid w:val="009015FC"/>
    <w:rsid w:val="00902742"/>
    <w:rsid w:val="009069C0"/>
    <w:rsid w:val="00906C41"/>
    <w:rsid w:val="00907441"/>
    <w:rsid w:val="00910D52"/>
    <w:rsid w:val="009118D0"/>
    <w:rsid w:val="0091563C"/>
    <w:rsid w:val="0092088B"/>
    <w:rsid w:val="00923C18"/>
    <w:rsid w:val="00927093"/>
    <w:rsid w:val="0092712A"/>
    <w:rsid w:val="00930D40"/>
    <w:rsid w:val="009458ED"/>
    <w:rsid w:val="00947044"/>
    <w:rsid w:val="00947783"/>
    <w:rsid w:val="00950C47"/>
    <w:rsid w:val="00955712"/>
    <w:rsid w:val="00957605"/>
    <w:rsid w:val="00957C48"/>
    <w:rsid w:val="0096285D"/>
    <w:rsid w:val="009741E8"/>
    <w:rsid w:val="00974B81"/>
    <w:rsid w:val="009831C0"/>
    <w:rsid w:val="009855B0"/>
    <w:rsid w:val="00986951"/>
    <w:rsid w:val="009936FF"/>
    <w:rsid w:val="00994D95"/>
    <w:rsid w:val="009969C0"/>
    <w:rsid w:val="009A3B86"/>
    <w:rsid w:val="009A4198"/>
    <w:rsid w:val="009A4A64"/>
    <w:rsid w:val="009A53E3"/>
    <w:rsid w:val="009A7129"/>
    <w:rsid w:val="009A7D89"/>
    <w:rsid w:val="009B2145"/>
    <w:rsid w:val="009B506E"/>
    <w:rsid w:val="009B7ED1"/>
    <w:rsid w:val="009C13DB"/>
    <w:rsid w:val="009C1C5F"/>
    <w:rsid w:val="009C1D9C"/>
    <w:rsid w:val="009C52ED"/>
    <w:rsid w:val="009C71A8"/>
    <w:rsid w:val="009D1842"/>
    <w:rsid w:val="009E19DC"/>
    <w:rsid w:val="009E20BC"/>
    <w:rsid w:val="009E3D1F"/>
    <w:rsid w:val="009E4B5C"/>
    <w:rsid w:val="009E6C2F"/>
    <w:rsid w:val="009E7538"/>
    <w:rsid w:val="009F2A26"/>
    <w:rsid w:val="009F69AF"/>
    <w:rsid w:val="009F6A8E"/>
    <w:rsid w:val="009F71C1"/>
    <w:rsid w:val="00A0154F"/>
    <w:rsid w:val="00A02AA5"/>
    <w:rsid w:val="00A03864"/>
    <w:rsid w:val="00A073EF"/>
    <w:rsid w:val="00A10C6E"/>
    <w:rsid w:val="00A15E84"/>
    <w:rsid w:val="00A16EEF"/>
    <w:rsid w:val="00A21D87"/>
    <w:rsid w:val="00A24418"/>
    <w:rsid w:val="00A25914"/>
    <w:rsid w:val="00A27C32"/>
    <w:rsid w:val="00A32269"/>
    <w:rsid w:val="00A32B32"/>
    <w:rsid w:val="00A33C9C"/>
    <w:rsid w:val="00A3421D"/>
    <w:rsid w:val="00A345D3"/>
    <w:rsid w:val="00A418D0"/>
    <w:rsid w:val="00A428CC"/>
    <w:rsid w:val="00A432FA"/>
    <w:rsid w:val="00A453BE"/>
    <w:rsid w:val="00A45915"/>
    <w:rsid w:val="00A528B0"/>
    <w:rsid w:val="00A566B0"/>
    <w:rsid w:val="00A61B3B"/>
    <w:rsid w:val="00A6417D"/>
    <w:rsid w:val="00A7346C"/>
    <w:rsid w:val="00A75F0F"/>
    <w:rsid w:val="00A809B8"/>
    <w:rsid w:val="00A82344"/>
    <w:rsid w:val="00A82C4D"/>
    <w:rsid w:val="00A83719"/>
    <w:rsid w:val="00A83D91"/>
    <w:rsid w:val="00A857D5"/>
    <w:rsid w:val="00A92D37"/>
    <w:rsid w:val="00A96F72"/>
    <w:rsid w:val="00AA1695"/>
    <w:rsid w:val="00AA2353"/>
    <w:rsid w:val="00AA4C19"/>
    <w:rsid w:val="00AA5ACD"/>
    <w:rsid w:val="00AA619D"/>
    <w:rsid w:val="00AB185C"/>
    <w:rsid w:val="00AB2A5C"/>
    <w:rsid w:val="00AB4BE9"/>
    <w:rsid w:val="00AB540F"/>
    <w:rsid w:val="00AC1586"/>
    <w:rsid w:val="00AC37F2"/>
    <w:rsid w:val="00AC3D4C"/>
    <w:rsid w:val="00AD0663"/>
    <w:rsid w:val="00AD1D9D"/>
    <w:rsid w:val="00AD4F04"/>
    <w:rsid w:val="00AE0273"/>
    <w:rsid w:val="00AE5CA2"/>
    <w:rsid w:val="00AF0F19"/>
    <w:rsid w:val="00AF2E85"/>
    <w:rsid w:val="00AF2ECC"/>
    <w:rsid w:val="00AF7788"/>
    <w:rsid w:val="00AF7D38"/>
    <w:rsid w:val="00B00F4A"/>
    <w:rsid w:val="00B06190"/>
    <w:rsid w:val="00B174F2"/>
    <w:rsid w:val="00B20B05"/>
    <w:rsid w:val="00B21B1B"/>
    <w:rsid w:val="00B2241F"/>
    <w:rsid w:val="00B2246D"/>
    <w:rsid w:val="00B2510D"/>
    <w:rsid w:val="00B307D1"/>
    <w:rsid w:val="00B3391A"/>
    <w:rsid w:val="00B40E42"/>
    <w:rsid w:val="00B42A60"/>
    <w:rsid w:val="00B53648"/>
    <w:rsid w:val="00B5581A"/>
    <w:rsid w:val="00B5587F"/>
    <w:rsid w:val="00B56F0E"/>
    <w:rsid w:val="00B57A2D"/>
    <w:rsid w:val="00B648BC"/>
    <w:rsid w:val="00B6582B"/>
    <w:rsid w:val="00B67561"/>
    <w:rsid w:val="00B70823"/>
    <w:rsid w:val="00B7413C"/>
    <w:rsid w:val="00B74652"/>
    <w:rsid w:val="00B80228"/>
    <w:rsid w:val="00B84E02"/>
    <w:rsid w:val="00B90DCF"/>
    <w:rsid w:val="00B920EC"/>
    <w:rsid w:val="00B92D9D"/>
    <w:rsid w:val="00B93356"/>
    <w:rsid w:val="00B934EC"/>
    <w:rsid w:val="00B94E8B"/>
    <w:rsid w:val="00B96306"/>
    <w:rsid w:val="00BA004B"/>
    <w:rsid w:val="00BA2658"/>
    <w:rsid w:val="00BA69F6"/>
    <w:rsid w:val="00BA79E4"/>
    <w:rsid w:val="00BB3AF6"/>
    <w:rsid w:val="00BB3B41"/>
    <w:rsid w:val="00BB7A63"/>
    <w:rsid w:val="00BD3B74"/>
    <w:rsid w:val="00BD7D4C"/>
    <w:rsid w:val="00BE1903"/>
    <w:rsid w:val="00BF6019"/>
    <w:rsid w:val="00C03017"/>
    <w:rsid w:val="00C063C2"/>
    <w:rsid w:val="00C108DE"/>
    <w:rsid w:val="00C13713"/>
    <w:rsid w:val="00C13910"/>
    <w:rsid w:val="00C13F0A"/>
    <w:rsid w:val="00C16194"/>
    <w:rsid w:val="00C168ED"/>
    <w:rsid w:val="00C175BA"/>
    <w:rsid w:val="00C22988"/>
    <w:rsid w:val="00C247C3"/>
    <w:rsid w:val="00C36C3B"/>
    <w:rsid w:val="00C43E69"/>
    <w:rsid w:val="00C47E15"/>
    <w:rsid w:val="00C47FEE"/>
    <w:rsid w:val="00C5271F"/>
    <w:rsid w:val="00C54B74"/>
    <w:rsid w:val="00C61618"/>
    <w:rsid w:val="00C67148"/>
    <w:rsid w:val="00C73EDF"/>
    <w:rsid w:val="00C76A15"/>
    <w:rsid w:val="00C801F1"/>
    <w:rsid w:val="00C81218"/>
    <w:rsid w:val="00C8609C"/>
    <w:rsid w:val="00C974DE"/>
    <w:rsid w:val="00CA0657"/>
    <w:rsid w:val="00CA35DC"/>
    <w:rsid w:val="00CA3F4F"/>
    <w:rsid w:val="00CA5B8E"/>
    <w:rsid w:val="00CB085E"/>
    <w:rsid w:val="00CC3CEB"/>
    <w:rsid w:val="00CC3D50"/>
    <w:rsid w:val="00CC42D2"/>
    <w:rsid w:val="00CC6D01"/>
    <w:rsid w:val="00CD3163"/>
    <w:rsid w:val="00CD38E6"/>
    <w:rsid w:val="00CD4395"/>
    <w:rsid w:val="00CE2AD5"/>
    <w:rsid w:val="00CE735D"/>
    <w:rsid w:val="00CF22BE"/>
    <w:rsid w:val="00CF4193"/>
    <w:rsid w:val="00CF4F1D"/>
    <w:rsid w:val="00CF5AA4"/>
    <w:rsid w:val="00CF666D"/>
    <w:rsid w:val="00D0522F"/>
    <w:rsid w:val="00D12444"/>
    <w:rsid w:val="00D131F5"/>
    <w:rsid w:val="00D14F88"/>
    <w:rsid w:val="00D151DF"/>
    <w:rsid w:val="00D20408"/>
    <w:rsid w:val="00D22285"/>
    <w:rsid w:val="00D224F7"/>
    <w:rsid w:val="00D22FD3"/>
    <w:rsid w:val="00D24B0D"/>
    <w:rsid w:val="00D30165"/>
    <w:rsid w:val="00D31F0D"/>
    <w:rsid w:val="00D3701B"/>
    <w:rsid w:val="00D40407"/>
    <w:rsid w:val="00D42F7E"/>
    <w:rsid w:val="00D53168"/>
    <w:rsid w:val="00D537B9"/>
    <w:rsid w:val="00D57950"/>
    <w:rsid w:val="00D620A6"/>
    <w:rsid w:val="00D65A02"/>
    <w:rsid w:val="00D75551"/>
    <w:rsid w:val="00D75FDC"/>
    <w:rsid w:val="00D81CCB"/>
    <w:rsid w:val="00D83494"/>
    <w:rsid w:val="00D84570"/>
    <w:rsid w:val="00D84796"/>
    <w:rsid w:val="00D87326"/>
    <w:rsid w:val="00D90597"/>
    <w:rsid w:val="00D9368C"/>
    <w:rsid w:val="00D940F8"/>
    <w:rsid w:val="00DA2239"/>
    <w:rsid w:val="00DA33D5"/>
    <w:rsid w:val="00DB14FC"/>
    <w:rsid w:val="00DB4749"/>
    <w:rsid w:val="00DB66DB"/>
    <w:rsid w:val="00DB6F4A"/>
    <w:rsid w:val="00DB7B19"/>
    <w:rsid w:val="00DC6718"/>
    <w:rsid w:val="00DC6F90"/>
    <w:rsid w:val="00DC7704"/>
    <w:rsid w:val="00DD32EF"/>
    <w:rsid w:val="00DE0105"/>
    <w:rsid w:val="00DE15AB"/>
    <w:rsid w:val="00DE1ED4"/>
    <w:rsid w:val="00DE3546"/>
    <w:rsid w:val="00DE3DB7"/>
    <w:rsid w:val="00DE6E06"/>
    <w:rsid w:val="00DF2813"/>
    <w:rsid w:val="00DF7F2D"/>
    <w:rsid w:val="00E06FEA"/>
    <w:rsid w:val="00E1071F"/>
    <w:rsid w:val="00E12AF6"/>
    <w:rsid w:val="00E12DBC"/>
    <w:rsid w:val="00E15ED8"/>
    <w:rsid w:val="00E16F54"/>
    <w:rsid w:val="00E231C5"/>
    <w:rsid w:val="00E2488F"/>
    <w:rsid w:val="00E26494"/>
    <w:rsid w:val="00E26FC5"/>
    <w:rsid w:val="00E276CF"/>
    <w:rsid w:val="00E32BE2"/>
    <w:rsid w:val="00E33B1F"/>
    <w:rsid w:val="00E370DD"/>
    <w:rsid w:val="00E37279"/>
    <w:rsid w:val="00E37AE6"/>
    <w:rsid w:val="00E4148B"/>
    <w:rsid w:val="00E47B0E"/>
    <w:rsid w:val="00E55548"/>
    <w:rsid w:val="00E60C4C"/>
    <w:rsid w:val="00E61171"/>
    <w:rsid w:val="00E65F49"/>
    <w:rsid w:val="00E677E7"/>
    <w:rsid w:val="00E75A9C"/>
    <w:rsid w:val="00E7674B"/>
    <w:rsid w:val="00E80CB1"/>
    <w:rsid w:val="00E81EFB"/>
    <w:rsid w:val="00E83D00"/>
    <w:rsid w:val="00E84566"/>
    <w:rsid w:val="00E85CDF"/>
    <w:rsid w:val="00E870E2"/>
    <w:rsid w:val="00E93368"/>
    <w:rsid w:val="00E939EB"/>
    <w:rsid w:val="00E94EE0"/>
    <w:rsid w:val="00E96B07"/>
    <w:rsid w:val="00EA26D2"/>
    <w:rsid w:val="00EA7878"/>
    <w:rsid w:val="00EB37A8"/>
    <w:rsid w:val="00EB44E9"/>
    <w:rsid w:val="00EC207A"/>
    <w:rsid w:val="00ED2BD6"/>
    <w:rsid w:val="00ED3659"/>
    <w:rsid w:val="00ED3B1B"/>
    <w:rsid w:val="00ED4D93"/>
    <w:rsid w:val="00ED5471"/>
    <w:rsid w:val="00EE0E13"/>
    <w:rsid w:val="00EF0027"/>
    <w:rsid w:val="00EF1BC0"/>
    <w:rsid w:val="00EF334A"/>
    <w:rsid w:val="00EF78DE"/>
    <w:rsid w:val="00EF7CF1"/>
    <w:rsid w:val="00F03C58"/>
    <w:rsid w:val="00F10452"/>
    <w:rsid w:val="00F13973"/>
    <w:rsid w:val="00F16A08"/>
    <w:rsid w:val="00F21145"/>
    <w:rsid w:val="00F2343E"/>
    <w:rsid w:val="00F26294"/>
    <w:rsid w:val="00F3537F"/>
    <w:rsid w:val="00F37792"/>
    <w:rsid w:val="00F4136C"/>
    <w:rsid w:val="00F42E25"/>
    <w:rsid w:val="00F43D08"/>
    <w:rsid w:val="00F478BF"/>
    <w:rsid w:val="00F52F5F"/>
    <w:rsid w:val="00F624B7"/>
    <w:rsid w:val="00F62943"/>
    <w:rsid w:val="00F63848"/>
    <w:rsid w:val="00F651A3"/>
    <w:rsid w:val="00F718B2"/>
    <w:rsid w:val="00F72E2B"/>
    <w:rsid w:val="00F76AE4"/>
    <w:rsid w:val="00F815D4"/>
    <w:rsid w:val="00F82EFA"/>
    <w:rsid w:val="00F84F22"/>
    <w:rsid w:val="00F87E43"/>
    <w:rsid w:val="00FA0561"/>
    <w:rsid w:val="00FA190D"/>
    <w:rsid w:val="00FA34F9"/>
    <w:rsid w:val="00FA4404"/>
    <w:rsid w:val="00FA5AD9"/>
    <w:rsid w:val="00FA7D27"/>
    <w:rsid w:val="00FB0F70"/>
    <w:rsid w:val="00FB4092"/>
    <w:rsid w:val="00FB66E3"/>
    <w:rsid w:val="00FB7DCF"/>
    <w:rsid w:val="00FC04E6"/>
    <w:rsid w:val="00FC2F3C"/>
    <w:rsid w:val="00FC6E33"/>
    <w:rsid w:val="00FD1B9E"/>
    <w:rsid w:val="00FD25FE"/>
    <w:rsid w:val="00FD35B4"/>
    <w:rsid w:val="00FD401A"/>
    <w:rsid w:val="00FD7860"/>
    <w:rsid w:val="00FE2642"/>
    <w:rsid w:val="00FE5EA0"/>
    <w:rsid w:val="00FE6DE4"/>
    <w:rsid w:val="00FF1F73"/>
    <w:rsid w:val="00FF3009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368DCA"/>
  <w15:docId w15:val="{FDBF98B3-6E97-49E0-9AC8-3F8E9A6E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E8C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12DB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rsid w:val="001636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9A712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7129"/>
  </w:style>
  <w:style w:type="character" w:customStyle="1" w:styleId="af2">
    <w:name w:val="Текст примечания Знак"/>
    <w:basedOn w:val="a0"/>
    <w:link w:val="af1"/>
    <w:uiPriority w:val="99"/>
    <w:semiHidden/>
    <w:rsid w:val="009A712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712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7129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9831C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6">
    <w:name w:val="Другое_"/>
    <w:basedOn w:val="a0"/>
    <w:link w:val="af7"/>
    <w:rsid w:val="00FE6DE4"/>
    <w:rPr>
      <w:rFonts w:ascii="Times New Roman" w:eastAsia="Times New Roman" w:hAnsi="Times New Roman" w:cs="Times New Roman"/>
    </w:rPr>
  </w:style>
  <w:style w:type="paragraph" w:customStyle="1" w:styleId="af7">
    <w:name w:val="Другое"/>
    <w:basedOn w:val="a"/>
    <w:link w:val="af6"/>
    <w:rsid w:val="00FE6DE4"/>
    <w:pPr>
      <w:widowControl w:val="0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288D2-D445-4B84-90B2-E24383DB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10478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Ворожищев Александр Андреевич</cp:lastModifiedBy>
  <cp:revision>4</cp:revision>
  <cp:lastPrinted>2024-03-13T03:39:00Z</cp:lastPrinted>
  <dcterms:created xsi:type="dcterms:W3CDTF">2024-03-13T08:07:00Z</dcterms:created>
  <dcterms:modified xsi:type="dcterms:W3CDTF">2024-03-13T09:23:00Z</dcterms:modified>
</cp:coreProperties>
</file>